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EB2B" w14:textId="3FE4BA8D" w:rsidR="00167C2C" w:rsidRDefault="003A0E2F">
      <w:r>
        <w:t>FOI 5306</w:t>
      </w:r>
    </w:p>
    <w:p w14:paraId="44D59322" w14:textId="507A4602" w:rsidR="003A0E2F" w:rsidRDefault="003A0E2F"/>
    <w:p w14:paraId="4ECF30D0" w14:textId="404F2B9D" w:rsidR="003A0E2F" w:rsidRDefault="003A0E2F" w:rsidP="003A0E2F">
      <w:r>
        <w:t>1.</w:t>
      </w:r>
      <w:r>
        <w:tab/>
        <w:t>How many elective Theatres do you currently have in your Trust?</w:t>
      </w:r>
    </w:p>
    <w:p w14:paraId="7D908DE6" w14:textId="4D6BB0A3" w:rsidR="003A0E2F" w:rsidRDefault="003A0E2F" w:rsidP="003A0E2F">
      <w:r>
        <w:t xml:space="preserve">         Main Theatre -</w:t>
      </w:r>
      <w:r w:rsidR="00523D33">
        <w:t xml:space="preserve"> </w:t>
      </w:r>
      <w:r w:rsidR="00523D33" w:rsidRPr="00B7571D">
        <w:rPr>
          <w:b/>
          <w:bCs/>
          <w:i/>
          <w:iCs/>
          <w:color w:val="4472C4" w:themeColor="accent1"/>
        </w:rPr>
        <w:t>7</w:t>
      </w:r>
    </w:p>
    <w:p w14:paraId="7DDC9F94" w14:textId="2AE52033" w:rsidR="003A0E2F" w:rsidRDefault="003A0E2F" w:rsidP="003A0E2F">
      <w:r>
        <w:t xml:space="preserve">         Day Surgery </w:t>
      </w:r>
      <w:proofErr w:type="gramStart"/>
      <w:r>
        <w:t>–</w:t>
      </w:r>
      <w:r w:rsidR="00523D33">
        <w:t xml:space="preserve">  </w:t>
      </w:r>
      <w:r w:rsidR="00523D33" w:rsidRPr="00B7571D">
        <w:rPr>
          <w:b/>
          <w:bCs/>
          <w:i/>
          <w:iCs/>
          <w:color w:val="4472C4" w:themeColor="accent1"/>
        </w:rPr>
        <w:t>0</w:t>
      </w:r>
      <w:proofErr w:type="gramEnd"/>
    </w:p>
    <w:p w14:paraId="67171B54" w14:textId="0A0CE7AD" w:rsidR="003A0E2F" w:rsidRDefault="003A0E2F" w:rsidP="003A0E2F"/>
    <w:p w14:paraId="60EEB9D7" w14:textId="73883E94" w:rsidR="003A0E2F" w:rsidRDefault="003A0E2F" w:rsidP="003A0E2F">
      <w:r>
        <w:t>2.</w:t>
      </w:r>
      <w:r>
        <w:tab/>
        <w:t>How many Recovery beds do you have for elective surgery currently in your Trust?</w:t>
      </w:r>
    </w:p>
    <w:p w14:paraId="415C5FD2" w14:textId="6AF35942" w:rsidR="003A0E2F" w:rsidRPr="003B3290" w:rsidRDefault="003A0E2F" w:rsidP="003A0E2F">
      <w:pPr>
        <w:rPr>
          <w:b/>
          <w:bCs/>
        </w:rPr>
      </w:pPr>
      <w:r>
        <w:t xml:space="preserve">         Main Theatre </w:t>
      </w:r>
      <w:r w:rsidR="003B3290">
        <w:t>–</w:t>
      </w:r>
      <w:r>
        <w:t xml:space="preserve"> </w:t>
      </w:r>
      <w:r w:rsidR="003B3290" w:rsidRPr="00B7571D">
        <w:rPr>
          <w:b/>
          <w:bCs/>
          <w:i/>
          <w:iCs/>
          <w:color w:val="4472C4" w:themeColor="accent1"/>
        </w:rPr>
        <w:t>8</w:t>
      </w:r>
    </w:p>
    <w:p w14:paraId="2C208B8D" w14:textId="38FA4061" w:rsidR="003A0E2F" w:rsidRDefault="003A0E2F" w:rsidP="003A0E2F">
      <w:r>
        <w:t xml:space="preserve">         Day Surgery –</w:t>
      </w:r>
      <w:r w:rsidR="003B3290" w:rsidRPr="003B3290">
        <w:rPr>
          <w:b/>
          <w:bCs/>
        </w:rPr>
        <w:t xml:space="preserve"> </w:t>
      </w:r>
      <w:r w:rsidR="003B3290" w:rsidRPr="00B7571D">
        <w:rPr>
          <w:b/>
          <w:bCs/>
          <w:i/>
          <w:iCs/>
          <w:color w:val="4472C4" w:themeColor="accent1"/>
        </w:rPr>
        <w:t>8 (4 male, 4 female)</w:t>
      </w:r>
    </w:p>
    <w:p w14:paraId="073FD6AE" w14:textId="07E985D1" w:rsidR="003A0E2F" w:rsidRDefault="003A0E2F" w:rsidP="003A0E2F"/>
    <w:p w14:paraId="24BF5CC6" w14:textId="18CCE196" w:rsidR="003A0E2F" w:rsidRDefault="003A0E2F" w:rsidP="003A0E2F">
      <w:r w:rsidRPr="003A0E2F">
        <w:t>3.</w:t>
      </w:r>
      <w:r w:rsidRPr="003A0E2F">
        <w:tab/>
        <w:t>How many chairs/trolleys are available for adults/children for day case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0E2F" w14:paraId="0C7C8B74" w14:textId="77777777" w:rsidTr="003A0E2F">
        <w:tc>
          <w:tcPr>
            <w:tcW w:w="3005" w:type="dxa"/>
          </w:tcPr>
          <w:p w14:paraId="101471BA" w14:textId="77777777" w:rsidR="003A0E2F" w:rsidRDefault="003A0E2F" w:rsidP="003A0E2F"/>
        </w:tc>
        <w:tc>
          <w:tcPr>
            <w:tcW w:w="3005" w:type="dxa"/>
          </w:tcPr>
          <w:p w14:paraId="7B5BA4D7" w14:textId="23031D61" w:rsidR="003A0E2F" w:rsidRDefault="003A0E2F" w:rsidP="003A0E2F">
            <w:r>
              <w:t>Adults</w:t>
            </w:r>
          </w:p>
        </w:tc>
        <w:tc>
          <w:tcPr>
            <w:tcW w:w="3006" w:type="dxa"/>
          </w:tcPr>
          <w:p w14:paraId="05CFB5C2" w14:textId="6546DDAD" w:rsidR="003A0E2F" w:rsidRDefault="003A0E2F" w:rsidP="003A0E2F">
            <w:r>
              <w:t>Children</w:t>
            </w:r>
          </w:p>
        </w:tc>
      </w:tr>
      <w:tr w:rsidR="003A0E2F" w14:paraId="327D220B" w14:textId="77777777" w:rsidTr="003A0E2F">
        <w:tc>
          <w:tcPr>
            <w:tcW w:w="3005" w:type="dxa"/>
          </w:tcPr>
          <w:p w14:paraId="20FE888E" w14:textId="453ABB46" w:rsidR="003A0E2F" w:rsidRDefault="003A0E2F" w:rsidP="003A0E2F">
            <w:r>
              <w:t>Chairs</w:t>
            </w:r>
          </w:p>
        </w:tc>
        <w:tc>
          <w:tcPr>
            <w:tcW w:w="3005" w:type="dxa"/>
          </w:tcPr>
          <w:p w14:paraId="5FC977E4" w14:textId="01884033" w:rsidR="003A0E2F" w:rsidRPr="00B7571D" w:rsidRDefault="00B7571D" w:rsidP="003A0E2F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6</w:t>
            </w:r>
          </w:p>
        </w:tc>
        <w:tc>
          <w:tcPr>
            <w:tcW w:w="3006" w:type="dxa"/>
          </w:tcPr>
          <w:p w14:paraId="4F094A88" w14:textId="123B8384" w:rsidR="003A0E2F" w:rsidRPr="00B7571D" w:rsidRDefault="003A0E2F" w:rsidP="003A0E2F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N/A</w:t>
            </w:r>
          </w:p>
        </w:tc>
      </w:tr>
      <w:tr w:rsidR="003A0E2F" w14:paraId="06D35FC0" w14:textId="77777777" w:rsidTr="003A0E2F">
        <w:tc>
          <w:tcPr>
            <w:tcW w:w="3005" w:type="dxa"/>
          </w:tcPr>
          <w:p w14:paraId="058FC349" w14:textId="516095FB" w:rsidR="003A0E2F" w:rsidRDefault="003A0E2F" w:rsidP="003A0E2F">
            <w:r>
              <w:t>Trolleys</w:t>
            </w:r>
          </w:p>
        </w:tc>
        <w:tc>
          <w:tcPr>
            <w:tcW w:w="3005" w:type="dxa"/>
          </w:tcPr>
          <w:p w14:paraId="77437F57" w14:textId="63138A4A" w:rsidR="003A0E2F" w:rsidRPr="00B7571D" w:rsidRDefault="00B7571D" w:rsidP="003A0E2F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0</w:t>
            </w:r>
          </w:p>
        </w:tc>
        <w:tc>
          <w:tcPr>
            <w:tcW w:w="3006" w:type="dxa"/>
          </w:tcPr>
          <w:p w14:paraId="737912CE" w14:textId="4AC7BB45" w:rsidR="003A0E2F" w:rsidRPr="00B7571D" w:rsidRDefault="003A0E2F" w:rsidP="003A0E2F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N/A</w:t>
            </w:r>
          </w:p>
        </w:tc>
      </w:tr>
    </w:tbl>
    <w:p w14:paraId="06F6E4FB" w14:textId="3C6E3873" w:rsidR="003A0E2F" w:rsidRDefault="003A0E2F" w:rsidP="003A0E2F"/>
    <w:p w14:paraId="08343C44" w14:textId="3E64D221" w:rsidR="003A0E2F" w:rsidRDefault="003A0E2F" w:rsidP="003A0E2F">
      <w:r>
        <w:t>4.</w:t>
      </w:r>
      <w:r>
        <w:tab/>
        <w:t>How many beds are available for adults/children for elective inpatient procedures?</w:t>
      </w:r>
    </w:p>
    <w:p w14:paraId="1D3B2A02" w14:textId="7FAD27B3" w:rsidR="003A0E2F" w:rsidRDefault="003A0E2F" w:rsidP="003A0E2F">
      <w:pPr>
        <w:ind w:firstLine="720"/>
      </w:pPr>
      <w:r>
        <w:t xml:space="preserve">Adults </w:t>
      </w:r>
      <w:r w:rsidR="004F562E">
        <w:t>–</w:t>
      </w:r>
      <w:r>
        <w:t xml:space="preserve"> </w:t>
      </w:r>
      <w:r w:rsidR="004F562E" w:rsidRPr="00B7571D">
        <w:rPr>
          <w:b/>
          <w:bCs/>
          <w:i/>
          <w:iCs/>
          <w:color w:val="4472C4" w:themeColor="accent1"/>
        </w:rPr>
        <w:t xml:space="preserve">90 </w:t>
      </w:r>
    </w:p>
    <w:p w14:paraId="7D4B6003" w14:textId="62FC473F" w:rsidR="003A0E2F" w:rsidRDefault="003A0E2F" w:rsidP="003A0E2F">
      <w:pPr>
        <w:ind w:firstLine="720"/>
      </w:pPr>
      <w:r>
        <w:t xml:space="preserve">Children – </w:t>
      </w:r>
      <w:r w:rsidR="00523D33" w:rsidRPr="00B7571D">
        <w:rPr>
          <w:b/>
          <w:bCs/>
          <w:i/>
          <w:iCs/>
          <w:color w:val="4472C4" w:themeColor="accent1"/>
        </w:rPr>
        <w:t>N/A</w:t>
      </w:r>
    </w:p>
    <w:p w14:paraId="6BEB319A" w14:textId="38DAD17D" w:rsidR="003A0E2F" w:rsidRDefault="003A0E2F" w:rsidP="003A0E2F"/>
    <w:p w14:paraId="3C176F5E" w14:textId="77777777" w:rsidR="003A0E2F" w:rsidRDefault="003A0E2F" w:rsidP="003A0E2F">
      <w:r>
        <w:t>5.</w:t>
      </w:r>
      <w:r>
        <w:tab/>
        <w:t>Do you have a separate enhanced recovery areas for elective procedures?</w:t>
      </w:r>
    </w:p>
    <w:p w14:paraId="3DA37BA8" w14:textId="293A0322" w:rsidR="003A0E2F" w:rsidRPr="00B7571D" w:rsidRDefault="003A0E2F" w:rsidP="003A0E2F">
      <w:pPr>
        <w:ind w:firstLine="720"/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>Yes</w:t>
      </w:r>
    </w:p>
    <w:p w14:paraId="4157A10E" w14:textId="59CA625D" w:rsidR="003A0E2F" w:rsidRDefault="003A0E2F" w:rsidP="003A0E2F"/>
    <w:p w14:paraId="5E731038" w14:textId="2575995E" w:rsidR="001112B7" w:rsidRDefault="001112B7" w:rsidP="001112B7">
      <w:r>
        <w:t>6.</w:t>
      </w:r>
      <w:r>
        <w:tab/>
        <w:t xml:space="preserve">For your Theatre Utilisation </w:t>
      </w:r>
      <w:proofErr w:type="gramStart"/>
      <w:r>
        <w:t>metric</w:t>
      </w:r>
      <w:proofErr w:type="gramEnd"/>
      <w:r>
        <w:t xml:space="preserve"> which is reported nationally, do you use capped </w:t>
      </w:r>
      <w:proofErr w:type="spellStart"/>
      <w:r>
        <w:t>touchtime</w:t>
      </w:r>
      <w:proofErr w:type="spellEnd"/>
      <w:r>
        <w:t xml:space="preserve"> utilisation (The total </w:t>
      </w:r>
      <w:proofErr w:type="spellStart"/>
      <w:r>
        <w:t>intercase</w:t>
      </w:r>
      <w:proofErr w:type="spellEnd"/>
      <w:r>
        <w:t xml:space="preserve"> downtime (minutes) / (Count of Cases - Count of Lists*) or uncapped touch time utilisation (Total </w:t>
      </w:r>
      <w:proofErr w:type="spellStart"/>
      <w:r>
        <w:t>Touchtime</w:t>
      </w:r>
      <w:proofErr w:type="spellEnd"/>
      <w:r>
        <w:t xml:space="preserve"> / Planned Duration) * 100. The [End Time] is automatically </w:t>
      </w:r>
      <w:proofErr w:type="gramStart"/>
      <w:r>
        <w:t>truncated, if</w:t>
      </w:r>
      <w:proofErr w:type="gramEnd"/>
      <w:r>
        <w:t xml:space="preserve"> the time extends past the [Session Planned End Time]? </w:t>
      </w:r>
    </w:p>
    <w:p w14:paraId="2440D196" w14:textId="2B897C99" w:rsidR="001112B7" w:rsidRDefault="001112B7" w:rsidP="001112B7">
      <w:r>
        <w:t>If not, please specify your definition.</w:t>
      </w:r>
    </w:p>
    <w:p w14:paraId="6FFAEC36" w14:textId="4D581071" w:rsidR="001112B7" w:rsidRDefault="001112B7" w:rsidP="001112B7">
      <w:r>
        <w:t>Capped Touch time Utilisation Yes/No</w:t>
      </w:r>
    </w:p>
    <w:p w14:paraId="51C444F4" w14:textId="6A17FEF2" w:rsidR="001112B7" w:rsidRDefault="001112B7" w:rsidP="001112B7">
      <w:r>
        <w:t>Uncapped Touch time Utilisation Yes/No</w:t>
      </w:r>
    </w:p>
    <w:p w14:paraId="45F4DE87" w14:textId="0346222B" w:rsidR="003A0E2F" w:rsidRDefault="001112B7" w:rsidP="001112B7">
      <w:r>
        <w:t>Other (please specify)</w:t>
      </w:r>
    </w:p>
    <w:p w14:paraId="34997CC6" w14:textId="3E28E919" w:rsidR="00523D33" w:rsidRPr="00B7571D" w:rsidRDefault="00523D33" w:rsidP="001112B7">
      <w:pPr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 xml:space="preserve">Our nationally reported theatre utilisation is submitted </w:t>
      </w:r>
      <w:r w:rsidR="00A01534" w:rsidRPr="00B7571D">
        <w:rPr>
          <w:b/>
          <w:bCs/>
          <w:i/>
          <w:iCs/>
          <w:color w:val="4472C4" w:themeColor="accent1"/>
        </w:rPr>
        <w:t>to NHS Improvement as a case list to a specific file format</w:t>
      </w:r>
      <w:r w:rsidR="00286DFE" w:rsidRPr="00B7571D">
        <w:rPr>
          <w:b/>
          <w:bCs/>
          <w:i/>
          <w:iCs/>
          <w:color w:val="4472C4" w:themeColor="accent1"/>
        </w:rPr>
        <w:t xml:space="preserve"> set out by NHS Improvement</w:t>
      </w:r>
      <w:r w:rsidR="00D668D3" w:rsidRPr="00B7571D">
        <w:rPr>
          <w:b/>
          <w:bCs/>
          <w:i/>
          <w:iCs/>
          <w:color w:val="4472C4" w:themeColor="accent1"/>
        </w:rPr>
        <w:t>.</w:t>
      </w:r>
    </w:p>
    <w:p w14:paraId="4E9CD2E7" w14:textId="7153BBC3" w:rsidR="001112B7" w:rsidRDefault="001112B7" w:rsidP="001112B7"/>
    <w:p w14:paraId="34570B7F" w14:textId="0A60D118" w:rsidR="001112B7" w:rsidRDefault="001112B7" w:rsidP="001112B7"/>
    <w:p w14:paraId="3F4243E9" w14:textId="6C341257" w:rsidR="001112B7" w:rsidRDefault="001112B7" w:rsidP="001112B7"/>
    <w:p w14:paraId="24B08580" w14:textId="2F293F2C" w:rsidR="001112B7" w:rsidRDefault="001112B7" w:rsidP="001112B7">
      <w:r w:rsidRPr="001112B7">
        <w:t>7.</w:t>
      </w:r>
      <w:r w:rsidRPr="001112B7">
        <w:tab/>
        <w:t>Do you include cancellation on the day in your Theatre Utilisation metric?</w:t>
      </w:r>
    </w:p>
    <w:p w14:paraId="5C69380D" w14:textId="198133C6" w:rsidR="00AD7823" w:rsidRPr="00B7571D" w:rsidRDefault="00E8480A" w:rsidP="001112B7">
      <w:pPr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>Not currently, but we are working on including them. However, c</w:t>
      </w:r>
      <w:r w:rsidR="00AD7823" w:rsidRPr="00B7571D">
        <w:rPr>
          <w:b/>
          <w:bCs/>
          <w:i/>
          <w:iCs/>
          <w:color w:val="4472C4" w:themeColor="accent1"/>
        </w:rPr>
        <w:t xml:space="preserve">ancellations on the day are recorded, </w:t>
      </w:r>
      <w:r w:rsidR="00775719" w:rsidRPr="00B7571D">
        <w:rPr>
          <w:b/>
          <w:bCs/>
          <w:i/>
          <w:iCs/>
          <w:color w:val="4472C4" w:themeColor="accent1"/>
        </w:rPr>
        <w:t xml:space="preserve">validated, </w:t>
      </w:r>
      <w:proofErr w:type="gramStart"/>
      <w:r w:rsidR="00775719" w:rsidRPr="00B7571D">
        <w:rPr>
          <w:b/>
          <w:bCs/>
          <w:i/>
          <w:iCs/>
          <w:color w:val="4472C4" w:themeColor="accent1"/>
        </w:rPr>
        <w:t>circulated</w:t>
      </w:r>
      <w:proofErr w:type="gramEnd"/>
      <w:r w:rsidR="00775719" w:rsidRPr="00B7571D">
        <w:rPr>
          <w:b/>
          <w:bCs/>
          <w:i/>
          <w:iCs/>
          <w:color w:val="4472C4" w:themeColor="accent1"/>
        </w:rPr>
        <w:t xml:space="preserve"> and discussed on a weekly basis</w:t>
      </w:r>
      <w:r w:rsidRPr="00B7571D">
        <w:rPr>
          <w:b/>
          <w:bCs/>
          <w:i/>
          <w:iCs/>
          <w:color w:val="4472C4" w:themeColor="accent1"/>
        </w:rPr>
        <w:t>.</w:t>
      </w:r>
    </w:p>
    <w:p w14:paraId="1017CDB6" w14:textId="7C3B7C8E" w:rsidR="001112B7" w:rsidRDefault="001112B7" w:rsidP="001112B7"/>
    <w:p w14:paraId="112651B2" w14:textId="3C45223D" w:rsidR="001112B7" w:rsidRDefault="001112B7" w:rsidP="001112B7">
      <w:r w:rsidRPr="001112B7">
        <w:t>8.</w:t>
      </w:r>
      <w:r w:rsidRPr="001112B7">
        <w:tab/>
        <w:t>Which activity do you exclude for the Theatre Utilisation metric for the national data sent to NHS England? (</w:t>
      </w:r>
      <w:proofErr w:type="gramStart"/>
      <w:r w:rsidRPr="001112B7">
        <w:t>i.e.</w:t>
      </w:r>
      <w:proofErr w:type="gramEnd"/>
      <w:r w:rsidRPr="001112B7">
        <w:t xml:space="preserve"> CEPOD, trauma, chronic pain)</w:t>
      </w:r>
    </w:p>
    <w:p w14:paraId="433F6231" w14:textId="08E870C1" w:rsidR="00A01534" w:rsidRPr="00B7571D" w:rsidRDefault="00A01534" w:rsidP="001112B7">
      <w:pPr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>None</w:t>
      </w:r>
    </w:p>
    <w:p w14:paraId="42273725" w14:textId="757B6E97" w:rsidR="001112B7" w:rsidRDefault="001112B7" w:rsidP="001112B7"/>
    <w:p w14:paraId="017324CF" w14:textId="0775113F" w:rsidR="001112B7" w:rsidRDefault="001112B7" w:rsidP="001112B7">
      <w:r>
        <w:t>9.</w:t>
      </w:r>
      <w:r>
        <w:tab/>
        <w:t xml:space="preserve">What are the Key Performance Indicator targets which your Trust currently reviews performance against for the below metrics? </w:t>
      </w:r>
    </w:p>
    <w:p w14:paraId="31234BD2" w14:textId="20F2A67F" w:rsidR="008D79A8" w:rsidRPr="00B7571D" w:rsidRDefault="008D79A8" w:rsidP="001112B7">
      <w:pPr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>Theatre KPIs are reported at Trust-level IPR in SPC form.</w:t>
      </w:r>
    </w:p>
    <w:p w14:paraId="537E2B9D" w14:textId="77777777" w:rsidR="00B7571D" w:rsidRDefault="00B7571D" w:rsidP="001112B7"/>
    <w:p w14:paraId="409801F3" w14:textId="065A5BBE" w:rsidR="00620E12" w:rsidRDefault="00620E12" w:rsidP="001112B7">
      <w:r w:rsidRPr="00620E12">
        <w:t>10.</w:t>
      </w:r>
      <w:r w:rsidRPr="00620E12">
        <w:tab/>
        <w:t xml:space="preserve">What </w:t>
      </w:r>
      <w:proofErr w:type="gramStart"/>
      <w:r w:rsidRPr="00620E12">
        <w:t>are</w:t>
      </w:r>
      <w:proofErr w:type="gramEnd"/>
      <w:r w:rsidRPr="00620E12">
        <w:t xml:space="preserve"> your AM, PM and ALL Day Planned Session Start and End Times on your Theatre templates?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E12" w14:paraId="478A1F78" w14:textId="77777777" w:rsidTr="00620E12">
        <w:tc>
          <w:tcPr>
            <w:tcW w:w="3005" w:type="dxa"/>
          </w:tcPr>
          <w:p w14:paraId="6A7E6734" w14:textId="04873C33" w:rsidR="00620E12" w:rsidRDefault="00620E12" w:rsidP="001112B7">
            <w:r>
              <w:t>Session</w:t>
            </w:r>
          </w:p>
        </w:tc>
        <w:tc>
          <w:tcPr>
            <w:tcW w:w="3005" w:type="dxa"/>
          </w:tcPr>
          <w:p w14:paraId="0E4A34E6" w14:textId="317DE8CF" w:rsidR="00620E12" w:rsidRDefault="00620E12" w:rsidP="001112B7">
            <w:r>
              <w:t>Planned Session Start Time</w:t>
            </w:r>
          </w:p>
        </w:tc>
        <w:tc>
          <w:tcPr>
            <w:tcW w:w="3006" w:type="dxa"/>
          </w:tcPr>
          <w:p w14:paraId="4FDC0A76" w14:textId="696CDE53" w:rsidR="00620E12" w:rsidRDefault="00620E12" w:rsidP="001112B7">
            <w:r>
              <w:t>Planned Session End Time</w:t>
            </w:r>
          </w:p>
        </w:tc>
      </w:tr>
      <w:tr w:rsidR="00620E12" w14:paraId="6631CE1E" w14:textId="77777777" w:rsidTr="00620E12">
        <w:tc>
          <w:tcPr>
            <w:tcW w:w="3005" w:type="dxa"/>
          </w:tcPr>
          <w:p w14:paraId="18E606D4" w14:textId="1EEFB811" w:rsidR="00620E12" w:rsidRDefault="00620E12" w:rsidP="001112B7">
            <w:r>
              <w:t>AM</w:t>
            </w:r>
          </w:p>
        </w:tc>
        <w:tc>
          <w:tcPr>
            <w:tcW w:w="3005" w:type="dxa"/>
          </w:tcPr>
          <w:p w14:paraId="4BA0AA63" w14:textId="493B072B" w:rsidR="00620E12" w:rsidRPr="00B7571D" w:rsidRDefault="00BF3540" w:rsidP="001112B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09:00</w:t>
            </w:r>
          </w:p>
        </w:tc>
        <w:tc>
          <w:tcPr>
            <w:tcW w:w="3006" w:type="dxa"/>
          </w:tcPr>
          <w:p w14:paraId="6DB57AB8" w14:textId="458FD160" w:rsidR="00BF3540" w:rsidRPr="00B7571D" w:rsidRDefault="00BF3540" w:rsidP="001112B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12:30</w:t>
            </w:r>
          </w:p>
        </w:tc>
      </w:tr>
      <w:tr w:rsidR="00620E12" w14:paraId="00C302CA" w14:textId="77777777" w:rsidTr="00620E12">
        <w:tc>
          <w:tcPr>
            <w:tcW w:w="3005" w:type="dxa"/>
          </w:tcPr>
          <w:p w14:paraId="1FBD36AF" w14:textId="3FF994C3" w:rsidR="00620E12" w:rsidRDefault="00620E12" w:rsidP="001112B7">
            <w:r>
              <w:t>PM</w:t>
            </w:r>
          </w:p>
        </w:tc>
        <w:tc>
          <w:tcPr>
            <w:tcW w:w="3005" w:type="dxa"/>
          </w:tcPr>
          <w:p w14:paraId="38E78CA0" w14:textId="6EEE4AA1" w:rsidR="00620E12" w:rsidRPr="00B7571D" w:rsidRDefault="00BF3540" w:rsidP="001112B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13:00</w:t>
            </w:r>
          </w:p>
        </w:tc>
        <w:tc>
          <w:tcPr>
            <w:tcW w:w="3006" w:type="dxa"/>
          </w:tcPr>
          <w:p w14:paraId="260AA0AE" w14:textId="0CDF99BF" w:rsidR="00620E12" w:rsidRPr="00B7571D" w:rsidRDefault="00BF3540" w:rsidP="001112B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17:00</w:t>
            </w:r>
          </w:p>
        </w:tc>
      </w:tr>
      <w:tr w:rsidR="00620E12" w14:paraId="0F96BBFA" w14:textId="77777777" w:rsidTr="00620E12">
        <w:tc>
          <w:tcPr>
            <w:tcW w:w="3005" w:type="dxa"/>
          </w:tcPr>
          <w:p w14:paraId="544EAF1C" w14:textId="71C96CD4" w:rsidR="00620E12" w:rsidRDefault="00620E12" w:rsidP="001112B7">
            <w:r>
              <w:t>ALL DAY</w:t>
            </w:r>
          </w:p>
        </w:tc>
        <w:tc>
          <w:tcPr>
            <w:tcW w:w="3005" w:type="dxa"/>
          </w:tcPr>
          <w:p w14:paraId="69A0BA0F" w14:textId="7B1871DC" w:rsidR="00620E12" w:rsidRPr="00B7571D" w:rsidRDefault="00BF3540" w:rsidP="001112B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09:00</w:t>
            </w:r>
          </w:p>
        </w:tc>
        <w:tc>
          <w:tcPr>
            <w:tcW w:w="3006" w:type="dxa"/>
          </w:tcPr>
          <w:p w14:paraId="560EC48A" w14:textId="757CC26A" w:rsidR="00620E12" w:rsidRPr="00B7571D" w:rsidRDefault="00BF3540" w:rsidP="001112B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B7571D">
              <w:rPr>
                <w:b/>
                <w:bCs/>
                <w:i/>
                <w:iCs/>
                <w:color w:val="4472C4" w:themeColor="accent1"/>
              </w:rPr>
              <w:t>17:00</w:t>
            </w:r>
          </w:p>
        </w:tc>
      </w:tr>
    </w:tbl>
    <w:p w14:paraId="2D78D5DA" w14:textId="7919DD72" w:rsidR="00620E12" w:rsidRDefault="00620E12" w:rsidP="001112B7"/>
    <w:p w14:paraId="70514CEE" w14:textId="344A72C4" w:rsidR="00BF3540" w:rsidRPr="00BF3540" w:rsidRDefault="00BF3540" w:rsidP="001112B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These are the usual </w:t>
      </w:r>
      <w:proofErr w:type="gramStart"/>
      <w:r>
        <w:rPr>
          <w:b/>
          <w:bCs/>
          <w:i/>
          <w:iCs/>
        </w:rPr>
        <w:t>timings,</w:t>
      </w:r>
      <w:proofErr w:type="gramEnd"/>
      <w:r>
        <w:rPr>
          <w:b/>
          <w:bCs/>
          <w:i/>
          <w:iCs/>
        </w:rPr>
        <w:t xml:space="preserve"> minor variations will occur.</w:t>
      </w:r>
    </w:p>
    <w:p w14:paraId="2489595D" w14:textId="77777777" w:rsidR="00620E12" w:rsidRDefault="00620E12" w:rsidP="001112B7"/>
    <w:p w14:paraId="4D48F055" w14:textId="50674330" w:rsidR="00620E12" w:rsidRDefault="00620E12" w:rsidP="001112B7">
      <w:r w:rsidRPr="00620E12">
        <w:t>11.</w:t>
      </w:r>
      <w:r w:rsidRPr="00620E12">
        <w:tab/>
        <w:t>What time are your briefings prior to the Theatre lists starting?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0E12" w14:paraId="51C7C080" w14:textId="77777777" w:rsidTr="00620E12">
        <w:tc>
          <w:tcPr>
            <w:tcW w:w="4508" w:type="dxa"/>
          </w:tcPr>
          <w:p w14:paraId="6F846E9F" w14:textId="2984987B" w:rsidR="00620E12" w:rsidRDefault="00620E12" w:rsidP="001112B7">
            <w:r>
              <w:t>Session</w:t>
            </w:r>
          </w:p>
        </w:tc>
        <w:tc>
          <w:tcPr>
            <w:tcW w:w="4508" w:type="dxa"/>
          </w:tcPr>
          <w:p w14:paraId="4694B3EF" w14:textId="35CAD2B6" w:rsidR="00620E12" w:rsidRDefault="00620E12" w:rsidP="001112B7">
            <w:r>
              <w:t>Time of briefing</w:t>
            </w:r>
          </w:p>
        </w:tc>
      </w:tr>
      <w:tr w:rsidR="00620E12" w14:paraId="66048C24" w14:textId="77777777" w:rsidTr="00620E12">
        <w:tc>
          <w:tcPr>
            <w:tcW w:w="4508" w:type="dxa"/>
          </w:tcPr>
          <w:p w14:paraId="7730BED2" w14:textId="7CBE462A" w:rsidR="00620E12" w:rsidRDefault="00620E12" w:rsidP="001112B7">
            <w:r>
              <w:t>AM</w:t>
            </w:r>
          </w:p>
        </w:tc>
        <w:tc>
          <w:tcPr>
            <w:tcW w:w="4508" w:type="dxa"/>
          </w:tcPr>
          <w:p w14:paraId="241573B4" w14:textId="7533E2C8" w:rsidR="00620E12" w:rsidRPr="00660B18" w:rsidRDefault="00B7571D" w:rsidP="001112B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660B18">
              <w:rPr>
                <w:b/>
                <w:bCs/>
                <w:i/>
                <w:iCs/>
                <w:color w:val="4472C4" w:themeColor="accent1"/>
              </w:rPr>
              <w:t>8.30-8.45 unless late start is stated by surgical team</w:t>
            </w:r>
          </w:p>
        </w:tc>
      </w:tr>
      <w:tr w:rsidR="00620E12" w14:paraId="635870A1" w14:textId="77777777" w:rsidTr="00620E12">
        <w:tc>
          <w:tcPr>
            <w:tcW w:w="4508" w:type="dxa"/>
          </w:tcPr>
          <w:p w14:paraId="5781336B" w14:textId="6FF75C69" w:rsidR="00620E12" w:rsidRDefault="00620E12" w:rsidP="001112B7">
            <w:r>
              <w:t>PM</w:t>
            </w:r>
          </w:p>
        </w:tc>
        <w:tc>
          <w:tcPr>
            <w:tcW w:w="4508" w:type="dxa"/>
          </w:tcPr>
          <w:p w14:paraId="129E70C2" w14:textId="4C60B1D9" w:rsidR="00620E12" w:rsidRPr="00660B18" w:rsidRDefault="00B7571D" w:rsidP="001112B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660B18">
              <w:rPr>
                <w:b/>
                <w:bCs/>
                <w:i/>
                <w:iCs/>
                <w:color w:val="4472C4" w:themeColor="accent1"/>
              </w:rPr>
              <w:t>PM: 12-45-13.00 dependant on surgeons’ arrival</w:t>
            </w:r>
          </w:p>
        </w:tc>
      </w:tr>
      <w:tr w:rsidR="00620E12" w14:paraId="20FFEAF9" w14:textId="77777777" w:rsidTr="00620E12">
        <w:tc>
          <w:tcPr>
            <w:tcW w:w="4508" w:type="dxa"/>
          </w:tcPr>
          <w:p w14:paraId="52E5CC7E" w14:textId="7CF6B663" w:rsidR="00620E12" w:rsidRDefault="00620E12" w:rsidP="001112B7">
            <w:r>
              <w:t>ALL DAY</w:t>
            </w:r>
          </w:p>
        </w:tc>
        <w:tc>
          <w:tcPr>
            <w:tcW w:w="4508" w:type="dxa"/>
          </w:tcPr>
          <w:p w14:paraId="54E2EF37" w14:textId="5CB5CACF" w:rsidR="00620E12" w:rsidRPr="00660B18" w:rsidRDefault="00B7571D" w:rsidP="001112B7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660B18">
              <w:rPr>
                <w:b/>
                <w:bCs/>
                <w:i/>
                <w:iCs/>
                <w:color w:val="4472C4" w:themeColor="accent1"/>
              </w:rPr>
              <w:t>8.30-8.45 unless late start is stated by surgical team</w:t>
            </w:r>
          </w:p>
        </w:tc>
      </w:tr>
    </w:tbl>
    <w:p w14:paraId="2F0E3DD8" w14:textId="20F7B390" w:rsidR="00620E12" w:rsidRDefault="00620E12" w:rsidP="001112B7"/>
    <w:p w14:paraId="59B05E72" w14:textId="010F1F8F" w:rsidR="00620E12" w:rsidRDefault="00620E12" w:rsidP="001112B7">
      <w:r w:rsidRPr="00620E12">
        <w:t>12.</w:t>
      </w:r>
      <w:r w:rsidRPr="00620E12">
        <w:tab/>
        <w:t>Do your Pain Management lists have a different planned session start and end time to other specialty Theatre sessions? If so, what are they?</w:t>
      </w:r>
    </w:p>
    <w:p w14:paraId="3C3A6986" w14:textId="4CE697CB" w:rsidR="00620E12" w:rsidRPr="00B7571D" w:rsidRDefault="00BF3540" w:rsidP="001112B7">
      <w:pPr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>No</w:t>
      </w:r>
    </w:p>
    <w:p w14:paraId="588EDF40" w14:textId="77777777" w:rsidR="00B7571D" w:rsidRDefault="00B7571D" w:rsidP="001112B7"/>
    <w:p w14:paraId="2A4EEDB8" w14:textId="77777777" w:rsidR="00B7571D" w:rsidRDefault="00B7571D" w:rsidP="001112B7"/>
    <w:p w14:paraId="16922535" w14:textId="7C1770CA" w:rsidR="00620E12" w:rsidRDefault="00620E12" w:rsidP="001112B7">
      <w:r w:rsidRPr="00620E12">
        <w:lastRenderedPageBreak/>
        <w:t>13.</w:t>
      </w:r>
      <w:r w:rsidRPr="00620E12">
        <w:tab/>
        <w:t>Do you currently have a grace period for Late Starting Lists? (</w:t>
      </w:r>
      <w:proofErr w:type="gramStart"/>
      <w:r w:rsidRPr="00620E12">
        <w:t>e.g.</w:t>
      </w:r>
      <w:proofErr w:type="gramEnd"/>
      <w:r w:rsidRPr="00620E12">
        <w:t xml:space="preserve"> Planned session start time is 08:30, but late start not considered as 08:45 into anaesthetist room). If so, how long is this grace period?</w:t>
      </w:r>
    </w:p>
    <w:p w14:paraId="39BAF74A" w14:textId="4354C675" w:rsidR="00620E12" w:rsidRPr="00B7571D" w:rsidRDefault="009206BF" w:rsidP="001112B7">
      <w:pPr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>Yes, for 09:00 session starts this is 10 minutes</w:t>
      </w:r>
    </w:p>
    <w:p w14:paraId="131FF7F1" w14:textId="77777777" w:rsidR="00D51A4C" w:rsidRDefault="00D51A4C" w:rsidP="001112B7"/>
    <w:p w14:paraId="25BE6896" w14:textId="264E53CB" w:rsidR="00620E12" w:rsidRDefault="00620E12" w:rsidP="001112B7">
      <w:r w:rsidRPr="00620E12">
        <w:t>14.</w:t>
      </w:r>
      <w:r w:rsidRPr="00620E12">
        <w:tab/>
        <w:t>Do you currently have a grace period for Late Finishing Lists? (</w:t>
      </w:r>
      <w:proofErr w:type="gramStart"/>
      <w:r w:rsidRPr="00620E12">
        <w:t>e.g.</w:t>
      </w:r>
      <w:proofErr w:type="gramEnd"/>
      <w:r w:rsidRPr="00620E12">
        <w:t xml:space="preserve"> Planned session end time is 16:30, but late finish not considered as 16:45). If so, how long is this grace period?</w:t>
      </w:r>
    </w:p>
    <w:p w14:paraId="25F14BB2" w14:textId="113C4D21" w:rsidR="009206BF" w:rsidRPr="009206BF" w:rsidRDefault="009206BF" w:rsidP="001112B7">
      <w:pPr>
        <w:rPr>
          <w:b/>
          <w:bCs/>
          <w:i/>
          <w:iCs/>
        </w:rPr>
      </w:pPr>
      <w:r w:rsidRPr="00B7571D">
        <w:rPr>
          <w:b/>
          <w:bCs/>
          <w:i/>
          <w:iCs/>
          <w:color w:val="4472C4" w:themeColor="accent1"/>
        </w:rPr>
        <w:t>Yes, for 17:00 finishes this is 10 minutes</w:t>
      </w:r>
    </w:p>
    <w:p w14:paraId="58D009BE" w14:textId="40129338" w:rsidR="00620E12" w:rsidRDefault="00620E12" w:rsidP="001112B7"/>
    <w:p w14:paraId="23A692FA" w14:textId="5D5D178E" w:rsidR="00620E12" w:rsidRDefault="00620E12" w:rsidP="001112B7">
      <w:r w:rsidRPr="00620E12">
        <w:t>15.</w:t>
      </w:r>
      <w:r w:rsidRPr="00620E12">
        <w:tab/>
        <w:t>Are your pain management lists included in the Theatre Utilisation metric?</w:t>
      </w:r>
    </w:p>
    <w:p w14:paraId="575D844B" w14:textId="78AEDDF0" w:rsidR="002933F8" w:rsidRPr="00B7571D" w:rsidRDefault="00BF3540" w:rsidP="001112B7">
      <w:pPr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>Yes</w:t>
      </w:r>
    </w:p>
    <w:p w14:paraId="67853333" w14:textId="77777777" w:rsidR="00BF3540" w:rsidRDefault="00BF3540" w:rsidP="001112B7"/>
    <w:p w14:paraId="244C25FA" w14:textId="411DB091" w:rsidR="002933F8" w:rsidRDefault="002933F8" w:rsidP="001112B7">
      <w:r w:rsidRPr="002933F8">
        <w:t>16.</w:t>
      </w:r>
      <w:r w:rsidRPr="002933F8">
        <w:tab/>
        <w:t>Are your elective orthopaedic and trauma lists included in Theatre Utilisation metric?</w:t>
      </w:r>
    </w:p>
    <w:p w14:paraId="6250E3E8" w14:textId="77777777" w:rsidR="00BF3540" w:rsidRPr="00B7571D" w:rsidRDefault="00BF3540" w:rsidP="00BF3540">
      <w:pPr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>Yes</w:t>
      </w:r>
    </w:p>
    <w:p w14:paraId="2B0B906E" w14:textId="75B0990F" w:rsidR="002933F8" w:rsidRDefault="002933F8" w:rsidP="001112B7"/>
    <w:p w14:paraId="12ECD122" w14:textId="42832951" w:rsidR="002933F8" w:rsidRDefault="002933F8" w:rsidP="001112B7">
      <w:r w:rsidRPr="002933F8">
        <w:t>17.</w:t>
      </w:r>
      <w:r w:rsidRPr="002933F8">
        <w:tab/>
        <w:t>What clinical system/s do you currently use in Theatres for scheduling lists?</w:t>
      </w:r>
    </w:p>
    <w:p w14:paraId="3CD4DBF9" w14:textId="1C4854AD" w:rsidR="00D668D3" w:rsidRPr="00B7571D" w:rsidRDefault="00D668D3" w:rsidP="001112B7">
      <w:pPr>
        <w:rPr>
          <w:b/>
          <w:bCs/>
          <w:i/>
          <w:iCs/>
          <w:color w:val="4472C4" w:themeColor="accent1"/>
        </w:rPr>
      </w:pPr>
      <w:r w:rsidRPr="00B7571D">
        <w:rPr>
          <w:b/>
          <w:bCs/>
          <w:i/>
          <w:iCs/>
          <w:color w:val="4472C4" w:themeColor="accent1"/>
        </w:rPr>
        <w:t>In-house developed system called TIMS</w:t>
      </w:r>
    </w:p>
    <w:p w14:paraId="65F45173" w14:textId="68E58550" w:rsidR="002933F8" w:rsidRDefault="002933F8" w:rsidP="001112B7"/>
    <w:p w14:paraId="4838346A" w14:textId="31027AE5" w:rsidR="002933F8" w:rsidRDefault="002933F8" w:rsidP="001112B7">
      <w:r w:rsidRPr="002933F8">
        <w:t>18.</w:t>
      </w:r>
      <w:r w:rsidRPr="002933F8">
        <w:tab/>
        <w:t>If you would be happy to be contacted for further information, please put your contact details below.</w:t>
      </w:r>
    </w:p>
    <w:p w14:paraId="47316EDE" w14:textId="7D20674F" w:rsidR="00B7571D" w:rsidRPr="0012294A" w:rsidRDefault="0012294A" w:rsidP="001112B7">
      <w:pPr>
        <w:rPr>
          <w:b/>
          <w:bCs/>
          <w:i/>
          <w:iCs/>
          <w:color w:val="4472C4" w:themeColor="accent1"/>
        </w:rPr>
      </w:pPr>
      <w:r w:rsidRPr="0012294A">
        <w:rPr>
          <w:b/>
          <w:bCs/>
          <w:i/>
          <w:iCs/>
          <w:color w:val="4472C4" w:themeColor="accent1"/>
        </w:rPr>
        <w:t>The Walton Centre NHS Foundation Trust does not disclose individual staff members contact details. You can write to staff using the address below or alternatively email wcft.enquiries@nhs.net asking for your correspondence to be forwarded on.</w:t>
      </w:r>
    </w:p>
    <w:sectPr w:rsidR="00B7571D" w:rsidRPr="0012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2F"/>
    <w:rsid w:val="0008375F"/>
    <w:rsid w:val="001112B7"/>
    <w:rsid w:val="0012294A"/>
    <w:rsid w:val="00167C2C"/>
    <w:rsid w:val="00286DFE"/>
    <w:rsid w:val="002933F8"/>
    <w:rsid w:val="003A0E2F"/>
    <w:rsid w:val="003B3290"/>
    <w:rsid w:val="004F562E"/>
    <w:rsid w:val="00523D33"/>
    <w:rsid w:val="00620E12"/>
    <w:rsid w:val="00660B18"/>
    <w:rsid w:val="00775719"/>
    <w:rsid w:val="008D79A8"/>
    <w:rsid w:val="00910121"/>
    <w:rsid w:val="009206BF"/>
    <w:rsid w:val="00A01534"/>
    <w:rsid w:val="00A15191"/>
    <w:rsid w:val="00AD7823"/>
    <w:rsid w:val="00B7571D"/>
    <w:rsid w:val="00BF3540"/>
    <w:rsid w:val="00D51A4C"/>
    <w:rsid w:val="00D668D3"/>
    <w:rsid w:val="00D67B9B"/>
    <w:rsid w:val="00DC0477"/>
    <w:rsid w:val="00E8480A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044B"/>
  <w15:chartTrackingRefBased/>
  <w15:docId w15:val="{0AE8DEE7-7555-430E-B38F-FF4DA634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3</cp:revision>
  <dcterms:created xsi:type="dcterms:W3CDTF">2022-09-01T07:17:00Z</dcterms:created>
  <dcterms:modified xsi:type="dcterms:W3CDTF">2022-09-01T07:17:00Z</dcterms:modified>
</cp:coreProperties>
</file>